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4FA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59354"/>
            <wp:effectExtent l="19050" t="0" r="3175" b="0"/>
            <wp:docPr id="1" name="Рисунок 1" descr="C:\Users\User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A3" w:rsidRDefault="00F94FA3">
      <w:pPr>
        <w:rPr>
          <w:lang w:val="en-US"/>
        </w:rPr>
      </w:pPr>
    </w:p>
    <w:p w:rsidR="00F94FA3" w:rsidRDefault="00F94FA3">
      <w:pPr>
        <w:rPr>
          <w:lang w:val="en-US"/>
        </w:rPr>
      </w:pPr>
    </w:p>
    <w:p w:rsidR="00F94FA3" w:rsidRDefault="00F94FA3">
      <w:pPr>
        <w:rPr>
          <w:lang w:val="en-US"/>
        </w:rPr>
      </w:pP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lastRenderedPageBreak/>
        <w:t>деятельности воспитанников.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2.5. Расписание ООД составляется в соответствии с </w:t>
      </w:r>
      <w:proofErr w:type="spellStart"/>
      <w:r w:rsidRPr="007738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38CF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2.6. Прием</w:t>
      </w:r>
      <w:r>
        <w:rPr>
          <w:rFonts w:ascii="Times New Roman" w:hAnsi="Times New Roman" w:cs="Times New Roman"/>
          <w:sz w:val="24"/>
          <w:szCs w:val="24"/>
        </w:rPr>
        <w:t xml:space="preserve"> детей в ДОУ осуществляется с 8.30 до 9.00 </w:t>
      </w:r>
      <w:r w:rsidRPr="007738CF">
        <w:rPr>
          <w:rFonts w:ascii="Times New Roman" w:hAnsi="Times New Roman" w:cs="Times New Roman"/>
          <w:sz w:val="24"/>
          <w:szCs w:val="24"/>
        </w:rPr>
        <w:t>ч.</w:t>
      </w:r>
    </w:p>
    <w:p w:rsidR="00F94FA3" w:rsidRPr="007738CF" w:rsidRDefault="00F94FA3" w:rsidP="00F94FA3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2.7. Родители (законные представители) обязаны заб</w:t>
      </w:r>
      <w:r>
        <w:rPr>
          <w:rFonts w:ascii="Times New Roman" w:hAnsi="Times New Roman" w:cs="Times New Roman"/>
          <w:sz w:val="24"/>
          <w:szCs w:val="24"/>
        </w:rPr>
        <w:t>ирать воспитанников из ДОУ до 17.3</w:t>
      </w:r>
      <w:r w:rsidRPr="007738CF">
        <w:rPr>
          <w:rFonts w:ascii="Times New Roman" w:hAnsi="Times New Roman" w:cs="Times New Roman"/>
          <w:sz w:val="24"/>
          <w:szCs w:val="24"/>
        </w:rPr>
        <w:t>0 ч.</w:t>
      </w:r>
    </w:p>
    <w:p w:rsidR="00F94FA3" w:rsidRPr="007738CF" w:rsidRDefault="00F94FA3" w:rsidP="00F94FA3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В случае если родители (законные представители) не могут лично забрать ребенка, то заранее оповещают администрацию об этом,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CF">
        <w:rPr>
          <w:rFonts w:ascii="Times New Roman" w:hAnsi="Times New Roman" w:cs="Times New Roman"/>
          <w:b/>
          <w:bCs/>
          <w:sz w:val="24"/>
          <w:szCs w:val="24"/>
        </w:rPr>
        <w:t>3. Здоровье воспитанников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3.1. Контроль утреннего приема детей </w:t>
      </w:r>
      <w:r>
        <w:rPr>
          <w:rFonts w:ascii="Times New Roman" w:hAnsi="Times New Roman" w:cs="Times New Roman"/>
          <w:sz w:val="24"/>
          <w:szCs w:val="24"/>
        </w:rPr>
        <w:t xml:space="preserve">в ДОУ осуществляют воспитатель </w:t>
      </w:r>
      <w:r w:rsidRPr="007738CF">
        <w:rPr>
          <w:rFonts w:ascii="Times New Roman" w:hAnsi="Times New Roman" w:cs="Times New Roman"/>
          <w:sz w:val="24"/>
          <w:szCs w:val="24"/>
        </w:rPr>
        <w:t>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3.2. Выявленные больные или с подозрением на заболевание воспитанники в ДОУ не принимаются.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обязаны приводить ребенка в ДОУ </w:t>
      </w:r>
      <w:proofErr w:type="gramStart"/>
      <w:r w:rsidRPr="007738CF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7738CF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7738CF">
        <w:rPr>
          <w:rFonts w:ascii="Times New Roman" w:hAnsi="Times New Roman" w:cs="Times New Roman"/>
          <w:sz w:val="24"/>
          <w:szCs w:val="24"/>
        </w:rPr>
        <w:t>предоставить соответствующее  медицинское  заключение</w:t>
      </w:r>
      <w:proofErr w:type="gramEnd"/>
      <w:r w:rsidRPr="007738CF">
        <w:rPr>
          <w:rFonts w:ascii="Times New Roman" w:hAnsi="Times New Roman" w:cs="Times New Roman"/>
          <w:sz w:val="24"/>
          <w:szCs w:val="24"/>
        </w:rPr>
        <w:t>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3.4. Ре</w:t>
      </w:r>
      <w:r>
        <w:rPr>
          <w:rFonts w:ascii="Times New Roman" w:hAnsi="Times New Roman" w:cs="Times New Roman"/>
          <w:sz w:val="24"/>
          <w:szCs w:val="24"/>
        </w:rPr>
        <w:t>бенок, не посещающий ДОУ более</w:t>
      </w:r>
      <w:r w:rsidRPr="00A77BAD">
        <w:rPr>
          <w:rFonts w:ascii="Times New Roman" w:hAnsi="Times New Roman" w:cs="Times New Roman"/>
          <w:sz w:val="24"/>
          <w:szCs w:val="24"/>
        </w:rPr>
        <w:t xml:space="preserve"> 5</w:t>
      </w:r>
      <w:r w:rsidRPr="007738CF">
        <w:rPr>
          <w:rFonts w:ascii="Times New Roman" w:hAnsi="Times New Roman" w:cs="Times New Roman"/>
          <w:sz w:val="24"/>
          <w:szCs w:val="24"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F94FA3" w:rsidRPr="004B2186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3.5. В случае длительного отсутствия ребенка по каким-либо обстоятельствам родителям (законным представителям) необходимо написать заявление на имя заведующего о сохранении места за воспитанником с указанием периода и причин его отсутствия.</w:t>
      </w:r>
    </w:p>
    <w:p w:rsidR="00F94FA3" w:rsidRPr="004B2186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CF">
        <w:rPr>
          <w:rFonts w:ascii="Times New Roman" w:hAnsi="Times New Roman" w:cs="Times New Roman"/>
          <w:b/>
          <w:bCs/>
          <w:sz w:val="24"/>
          <w:szCs w:val="24"/>
        </w:rPr>
        <w:t>4. Внешний вид и одежда воспитанников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738C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должны обращать внимание на соответствие одежды и обуви ребенка времени года и погодным условиям, возрастным и индивидуальным особенностям (одежда не должна быть слишком велика; обувь должна легко сниматься и надеваться), застежки должны быть исправны и т. д.).</w:t>
      </w:r>
      <w:proofErr w:type="gramEnd"/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4.2. Родители (законные представители) обязаны приводить ребенка в опрятном виде, чистой одежде и обуви.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Если внешний вид и одежда воспитанника </w:t>
      </w:r>
      <w:proofErr w:type="gramStart"/>
      <w:r w:rsidRPr="007738CF">
        <w:rPr>
          <w:rFonts w:ascii="Times New Roman" w:hAnsi="Times New Roman" w:cs="Times New Roman"/>
          <w:sz w:val="24"/>
          <w:szCs w:val="24"/>
        </w:rPr>
        <w:t>неопрятны</w:t>
      </w:r>
      <w:proofErr w:type="gramEnd"/>
      <w:r w:rsidRPr="007738CF">
        <w:rPr>
          <w:rFonts w:ascii="Times New Roman" w:hAnsi="Times New Roman" w:cs="Times New Roman"/>
          <w:sz w:val="24"/>
          <w:szCs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4.3. В группе у каждого воспитанника должна быть сменная обувь с фиксированной пяткой (желательно, чтобы ребенок мог снимать и надевать обувь самостоятельно), сменная одежда, в т. 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4.4. Порядок в специально организованных в раздевальной </w:t>
      </w:r>
      <w:proofErr w:type="gramStart"/>
      <w:r w:rsidRPr="007738CF">
        <w:rPr>
          <w:rFonts w:ascii="Times New Roman" w:hAnsi="Times New Roman" w:cs="Times New Roman"/>
          <w:sz w:val="24"/>
          <w:szCs w:val="24"/>
        </w:rPr>
        <w:t>шкафах</w:t>
      </w:r>
      <w:proofErr w:type="gramEnd"/>
      <w:r w:rsidRPr="007738CF">
        <w:rPr>
          <w:rFonts w:ascii="Times New Roman" w:hAnsi="Times New Roman" w:cs="Times New Roman"/>
          <w:sz w:val="24"/>
          <w:szCs w:val="24"/>
        </w:rPr>
        <w:t xml:space="preserve">  для хранения обуви и одежды воспитанников поддерживают их родители (законные представители).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4.5. Во избежание потери или случайного обмена вещей родители (законные представители) воспитанников должны их маркировать.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4.6. В шкафу каждого воспитанника должно быть два пакета для хранения чистого и использованного белья.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должны ежедневно проверять содержимое шкафов </w:t>
      </w:r>
      <w:r w:rsidRPr="007738CF">
        <w:rPr>
          <w:rFonts w:ascii="Times New Roman" w:hAnsi="Times New Roman" w:cs="Times New Roman"/>
          <w:sz w:val="24"/>
          <w:szCs w:val="24"/>
        </w:rPr>
        <w:lastRenderedPageBreak/>
        <w:t>для одежды и обуви, в т. ч. пакетов для хранения чистого и использованного белья, а также еженедельно менять комплект спортивной одежды.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CF">
        <w:rPr>
          <w:rFonts w:ascii="Times New Roman" w:hAnsi="Times New Roman" w:cs="Times New Roman"/>
          <w:b/>
          <w:bCs/>
          <w:sz w:val="24"/>
          <w:szCs w:val="24"/>
        </w:rPr>
        <w:t>5. Обеспечение безопасности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5.2. Для обеспечения безопасности родители (законные представители) должны лично передавать детей воспитателю группы и расписываться в журнале о приеме ребенка в ДОО.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5.3. Родителям (законным представителям) запрещается забирать детей из группы, не поставив в известность воспитателя, а также поручать это несовершеннолетним и лицам в нетрезвом состоянии.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5.4. Посторонним лицам запрещено находиться в помещениях и на территории ДОО без разрешения администрации.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5.5.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5.7.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5.8. Воспитанникам запрещается приносить жевательную резинку и другие продукты питания (конфеты, печенье, сухарики, напитки и др.).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5.9. Запрещается: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оставлять коляски, санки, велосипеды в помещении ДОУ;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курить в помещениях и на территории;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заезжать на территорию ДОУ на личном автотранспорте или такси.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5.10.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CF">
        <w:rPr>
          <w:rFonts w:ascii="Times New Roman" w:hAnsi="Times New Roman" w:cs="Times New Roman"/>
          <w:b/>
          <w:bCs/>
          <w:sz w:val="24"/>
          <w:szCs w:val="24"/>
        </w:rPr>
        <w:t>6. Организация питания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6.2. Организация питания воспитанников возлагается на ДОУ и осуществляется ее штатным персоналом.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6.3. Питание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утвержденным заведующим ДОУ.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6.4. Меню составляется в соответствии с </w:t>
      </w:r>
      <w:proofErr w:type="spellStart"/>
      <w:r w:rsidRPr="007738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38CF">
        <w:rPr>
          <w:rFonts w:ascii="Times New Roman" w:hAnsi="Times New Roman" w:cs="Times New Roman"/>
          <w:sz w:val="24"/>
          <w:szCs w:val="24"/>
        </w:rPr>
        <w:t xml:space="preserve"> 2.4.1.3049-13 и вывешива</w:t>
      </w:r>
      <w:r>
        <w:rPr>
          <w:rFonts w:ascii="Times New Roman" w:hAnsi="Times New Roman" w:cs="Times New Roman"/>
          <w:sz w:val="24"/>
          <w:szCs w:val="24"/>
        </w:rPr>
        <w:t xml:space="preserve">ется на информационных стендах </w:t>
      </w:r>
      <w:r w:rsidRPr="007738CF">
        <w:rPr>
          <w:rFonts w:ascii="Times New Roman" w:hAnsi="Times New Roman" w:cs="Times New Roman"/>
          <w:sz w:val="24"/>
          <w:szCs w:val="24"/>
        </w:rPr>
        <w:t xml:space="preserve"> раздевальных групп.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6.5. Режим и кратность питания воспитанников устанавливается в соответствии с длительностью их пребывания в ДОУ.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7738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8CF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сестру.</w:t>
      </w:r>
    </w:p>
    <w:p w:rsidR="00F94FA3" w:rsidRPr="007738CF" w:rsidRDefault="00F94FA3" w:rsidP="00F94FA3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CF">
        <w:rPr>
          <w:rFonts w:ascii="Times New Roman" w:hAnsi="Times New Roman" w:cs="Times New Roman"/>
          <w:b/>
          <w:bCs/>
          <w:sz w:val="24"/>
          <w:szCs w:val="24"/>
        </w:rPr>
        <w:t>7. Игра и пребывание воспитанников на свежем воздухе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7.1. Организация прогулок и ООД с воспитанниками осуществляется в соответствии с </w:t>
      </w:r>
      <w:proofErr w:type="spellStart"/>
      <w:r w:rsidRPr="007738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38CF"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7.2. Прогулки с воспитанниками организуются два раза в день: в первую половину – до обеда и во вторую половину дня – после дневного сна или перед уходом детей домой. При температуре воздуха ниже –15</w:t>
      </w:r>
      <w:proofErr w:type="gramStart"/>
      <w:r w:rsidRPr="007738C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738CF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</w:t>
      </w:r>
      <w:r w:rsidRPr="007738CF">
        <w:rPr>
          <w:rFonts w:ascii="Times New Roman" w:hAnsi="Times New Roman" w:cs="Times New Roman"/>
          <w:sz w:val="24"/>
          <w:szCs w:val="24"/>
        </w:rPr>
        <w:lastRenderedPageBreak/>
        <w:t>прогулки сокращается.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7738CF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и педагогические работники обязаны доводить до воспитанников информацию о том, что в группе и на прогулке детям следует добросовестно выполнять задания, данные педагогами, бережно относиться к имуществу ДОУ, не разрешается обижать друг друга, применять физическую силу, брать без разрешения личные вещи других детей, в т. ч. принесенные из дома игрушки, портить и ломать результаты труда других</w:t>
      </w:r>
      <w:proofErr w:type="gramEnd"/>
      <w:r w:rsidRPr="007738CF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7.4. Воспитанникам разрешается приносить в ДОУ личные игрушки только в том случае, если они соответствуют </w:t>
      </w:r>
      <w:proofErr w:type="spellStart"/>
      <w:r w:rsidRPr="007738C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38CF">
        <w:rPr>
          <w:rFonts w:ascii="Times New Roman" w:hAnsi="Times New Roman" w:cs="Times New Roman"/>
          <w:sz w:val="24"/>
          <w:szCs w:val="24"/>
        </w:rPr>
        <w:t xml:space="preserve"> 2.4.1.3049-13. Использование личных велосипедов, самокатов, санок (без согласия воспитателя) запрещается в целях обеспечения безопасности других детей.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7.5. Регламент проведения мероприятий, посвященных дню рождения ребенка, а также перечень допустимых угощений обсуждается с родителями (законными представителями) воспитанников заранее.</w:t>
      </w:r>
    </w:p>
    <w:p w:rsidR="00F94FA3" w:rsidRPr="007738CF" w:rsidRDefault="00F94FA3" w:rsidP="00F94FA3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CF">
        <w:rPr>
          <w:rFonts w:ascii="Times New Roman" w:hAnsi="Times New Roman" w:cs="Times New Roman"/>
          <w:b/>
          <w:bCs/>
          <w:sz w:val="24"/>
          <w:szCs w:val="24"/>
        </w:rPr>
        <w:t>8. Права воспитанников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8.1. ДОУ реализует право воспитанников на образование, гарантированное государством.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8.2. Воспитанники, посещающие ДОУ, имеют право: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своевременное прохождение комплексного </w:t>
      </w:r>
      <w:proofErr w:type="spellStart"/>
      <w:r w:rsidRPr="007738C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738CF">
        <w:rPr>
          <w:rFonts w:ascii="Times New Roman" w:hAnsi="Times New Roman" w:cs="Times New Roman"/>
          <w:sz w:val="24"/>
          <w:szCs w:val="24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получение психолого-педагогической, логопедической, медицинской и социальной помощи;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обучение в случае необходимости по адаптированной образовательной программе дошкольного образования;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перевод для получения дошкольного образования в форме семейного образования;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на охрану жизни и здоровья;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свободное выражение собственных взглядов и убеждений;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бесплатное пользование необходимыми учебными пособиями, средствами обучения и воспитания, предусмотренными реализуемой основной образовательной программой дошкольного образования;</w:t>
      </w:r>
    </w:p>
    <w:p w:rsidR="00F94FA3" w:rsidRPr="007738CF" w:rsidRDefault="00F94FA3" w:rsidP="00F94F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пользование имеющимися в ДОУ объектами культуры и спорта, лечебно-оздоровительной инфраструктурой в установленном порядке.</w:t>
      </w:r>
    </w:p>
    <w:p w:rsidR="00F94FA3" w:rsidRPr="007738CF" w:rsidRDefault="00F94FA3" w:rsidP="00F94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CF">
        <w:rPr>
          <w:rFonts w:ascii="Times New Roman" w:hAnsi="Times New Roman" w:cs="Times New Roman"/>
          <w:b/>
          <w:bCs/>
          <w:sz w:val="24"/>
          <w:szCs w:val="24"/>
        </w:rPr>
        <w:t>9. Поощрение и дисциплинарное воздействие</w:t>
      </w:r>
    </w:p>
    <w:p w:rsidR="00F94FA3" w:rsidRPr="007738CF" w:rsidRDefault="00F94FA3" w:rsidP="00F94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9.1. Меры дисциплинарного взыскания к воспитанникам ДОУ не применяются.</w:t>
      </w:r>
    </w:p>
    <w:p w:rsidR="00F94FA3" w:rsidRPr="007738CF" w:rsidRDefault="00F94FA3" w:rsidP="00F94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9.2. Применение физического и (или) психического насилия по отношению к воспитанникам не допускается.</w:t>
      </w:r>
    </w:p>
    <w:p w:rsidR="00F94FA3" w:rsidRPr="007738CF" w:rsidRDefault="00F94FA3" w:rsidP="00F94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9.3. Дисциплина в ДОУ поддерживается на основе уважения человеческого достоинства всех участников образовательных отношений.</w:t>
      </w:r>
    </w:p>
    <w:p w:rsidR="00F94FA3" w:rsidRPr="007738CF" w:rsidRDefault="00F94FA3" w:rsidP="00F94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9.4. Поощрение воспитанников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F94FA3" w:rsidRPr="007738CF" w:rsidRDefault="00F94FA3" w:rsidP="00F94FA3">
      <w:pPr>
        <w:widowControl w:val="0"/>
        <w:tabs>
          <w:tab w:val="left" w:pos="0"/>
          <w:tab w:val="left" w:pos="70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8CF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F94FA3" w:rsidRPr="007738CF" w:rsidRDefault="00F94FA3" w:rsidP="00F94FA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 xml:space="preserve">10.1. Педагогические работники, специалисты, администрация ДОУ обязаны эффективно сотрудничать с родителями (законными представителями) воспитанников с целью </w:t>
      </w:r>
      <w:r w:rsidRPr="007738CF">
        <w:rPr>
          <w:rFonts w:ascii="Times New Roman" w:hAnsi="Times New Roman" w:cs="Times New Roman"/>
          <w:sz w:val="24"/>
          <w:szCs w:val="24"/>
        </w:rPr>
        <w:lastRenderedPageBreak/>
        <w:t>создания условий для успешной адаптации и развития детей.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10.3. Все спорные и конфликтные ситуации разрешаются только в отсутствии воспитанников.</w:t>
      </w:r>
    </w:p>
    <w:p w:rsidR="00F94FA3" w:rsidRPr="007738CF" w:rsidRDefault="00F94FA3" w:rsidP="00F94FA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38CF">
        <w:rPr>
          <w:rFonts w:ascii="Times New Roman" w:hAnsi="Times New Roman" w:cs="Times New Roman"/>
          <w:sz w:val="24"/>
          <w:szCs w:val="24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F94FA3" w:rsidRPr="00F94FA3" w:rsidRDefault="00F94FA3"/>
    <w:sectPr w:rsidR="00F94FA3" w:rsidRPr="00F9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6CDF"/>
    <w:multiLevelType w:val="multilevel"/>
    <w:tmpl w:val="54C35A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4FA3"/>
    <w:rsid w:val="00F9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2017-11-03T09:26:00Z</dcterms:created>
  <dcterms:modified xsi:type="dcterms:W3CDTF">2017-11-03T09:27:00Z</dcterms:modified>
</cp:coreProperties>
</file>